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1"/>
    <w:p w14:paraId="42D6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C76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舞钢市2024年绿色种养循环农业项目</w:t>
      </w:r>
    </w:p>
    <w:p w14:paraId="7C87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实施主体和任务目标</w:t>
      </w:r>
    </w:p>
    <w:tbl>
      <w:tblPr>
        <w:tblStyle w:val="4"/>
        <w:tblW w:w="91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943"/>
        <w:gridCol w:w="2001"/>
        <w:gridCol w:w="898"/>
        <w:gridCol w:w="2318"/>
        <w:gridCol w:w="1438"/>
        <w:gridCol w:w="1030"/>
      </w:tblGrid>
      <w:tr w14:paraId="7673D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2D9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CCE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bidi="ar"/>
              </w:rPr>
              <w:t>实施主体所在村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C19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bidi="ar"/>
              </w:rPr>
              <w:t>实施主体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233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8BD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bidi="ar"/>
              </w:rPr>
              <w:t>实施主体负责乡（镇、街道）及亩数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864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bidi="ar"/>
              </w:rPr>
              <w:t>任务目标施肥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面积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bidi="ar"/>
              </w:rPr>
              <w:t>（亩）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D97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bidi="ar"/>
              </w:rPr>
              <w:t>实施作物</w:t>
            </w:r>
          </w:p>
        </w:tc>
      </w:tr>
      <w:tr w14:paraId="571F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0E2E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bookmarkStart w:id="0" w:name="OLE_LINK1" w:colFirst="5" w:colLast="5"/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5938">
            <w:pPr>
              <w:widowControl/>
              <w:jc w:val="center"/>
              <w:rPr>
                <w:rFonts w:ascii="仿宋_GB2312" w:hAnsi="仿宋_GB2312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sz w:val="22"/>
                <w:szCs w:val="22"/>
                <w:lang w:bidi="ar"/>
              </w:rPr>
              <w:t>八台镇</w:t>
            </w:r>
          </w:p>
          <w:p w14:paraId="3EE12045">
            <w:pPr>
              <w:widowControl/>
              <w:jc w:val="center"/>
              <w:rPr>
                <w:rFonts w:ascii="仿宋_GB2312" w:hAnsi="仿宋_GB2312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sz w:val="22"/>
                <w:szCs w:val="22"/>
                <w:lang w:bidi="ar"/>
              </w:rPr>
              <w:t>八台村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E20">
            <w:pPr>
              <w:widowControl/>
              <w:jc w:val="center"/>
              <w:rPr>
                <w:rFonts w:hint="eastAsia" w:ascii="仿宋_GB2312" w:hAnsi="仿宋_GB2312" w:eastAsia="仿宋_GB2312" w:cs="仿宋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sz w:val="22"/>
                <w:szCs w:val="22"/>
                <w:lang w:bidi="ar"/>
              </w:rPr>
              <w:t>河南丰硕宝农业</w:t>
            </w:r>
          </w:p>
          <w:p w14:paraId="42DBA660">
            <w:pPr>
              <w:widowControl/>
              <w:jc w:val="center"/>
              <w:rPr>
                <w:rFonts w:ascii="仿宋_GB2312" w:hAnsi="仿宋_GB2312" w:eastAsia="仿宋_GB2312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sz w:val="22"/>
                <w:szCs w:val="22"/>
                <w:lang w:bidi="ar"/>
              </w:rPr>
              <w:t>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1F21">
            <w:pPr>
              <w:widowControl/>
              <w:jc w:val="center"/>
              <w:rPr>
                <w:rFonts w:ascii="仿宋_GB2312" w:hAnsi="仿宋_GB2312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sz w:val="22"/>
                <w:szCs w:val="22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"/>
                <w:sz w:val="22"/>
                <w:szCs w:val="22"/>
                <w:lang w:bidi="ar"/>
              </w:rPr>
              <w:t>庆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36E3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武功乡15230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E76A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15230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C09A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小麦</w:t>
            </w:r>
          </w:p>
        </w:tc>
      </w:tr>
      <w:tr w14:paraId="6B87F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89EB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2ECB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杨庄乡</w:t>
            </w:r>
          </w:p>
          <w:p w14:paraId="5FA8B64B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叶楼村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FE4F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河南慧宝生物科技</w:t>
            </w:r>
          </w:p>
          <w:p w14:paraId="721D1655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6F8F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王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晶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F0B4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尚店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镇7371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亩</w:t>
            </w:r>
          </w:p>
          <w:p w14:paraId="224A2D1A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杨庄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乡3194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亩</w:t>
            </w:r>
          </w:p>
          <w:p w14:paraId="1F128F45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铁山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街道1130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亩</w:t>
            </w:r>
          </w:p>
          <w:p w14:paraId="58E39A7C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庙街乡3684亩</w:t>
            </w:r>
          </w:p>
          <w:p w14:paraId="20365957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尹集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镇3800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557A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19179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C62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小麦</w:t>
            </w:r>
          </w:p>
        </w:tc>
      </w:tr>
      <w:tr w14:paraId="24F1F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FD8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C6BB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矿建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eastAsia="zh-CN" w:bidi="ar"/>
              </w:rPr>
              <w:t>街道</w:t>
            </w:r>
          </w:p>
          <w:p w14:paraId="239DD077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张楼村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C622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舞钢市六丰农业</w:t>
            </w:r>
          </w:p>
          <w:p w14:paraId="651ECC4E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990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杜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帅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4062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八台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镇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22448亩</w:t>
            </w:r>
          </w:p>
          <w:p w14:paraId="4BB2504B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矿建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街道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4002亩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9B87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26450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1C12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小麦</w:t>
            </w:r>
          </w:p>
        </w:tc>
      </w:tr>
      <w:tr w14:paraId="7606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578B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A594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 xml:space="preserve">枣林镇 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罗庄村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D0C7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舞钢市禾田种植专业合作社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1DC6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袁红超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3E67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枣林镇10059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B4FE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10059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E0AE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小麦</w:t>
            </w:r>
          </w:p>
        </w:tc>
      </w:tr>
      <w:tr w14:paraId="243EE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B2B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189A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庙街乡 郭洼村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0959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河南德豫农业科技</w:t>
            </w:r>
          </w:p>
          <w:p w14:paraId="212B575D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2F58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王亮亮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EC17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枣林镇16366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04E8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16366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2D08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小麦</w:t>
            </w:r>
          </w:p>
        </w:tc>
      </w:tr>
      <w:tr w14:paraId="3A999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BE55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2729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尚店镇</w:t>
            </w:r>
          </w:p>
          <w:p w14:paraId="6C60BDB2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姚营村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806E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漯河市明华农业技术开发有限公司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7AAA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谢东晓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748C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尚店镇姚营村1030亩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3C9A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1030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0836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小麦</w:t>
            </w:r>
          </w:p>
        </w:tc>
      </w:tr>
      <w:tr w14:paraId="30337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3D8A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AC8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尚店镇</w:t>
            </w:r>
          </w:p>
          <w:p w14:paraId="253E5DE5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王庄村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0DB4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河南丰瑞农业有限</w:t>
            </w:r>
          </w:p>
          <w:p w14:paraId="16AA3777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9F26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王金召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B42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尚店镇王庄村800亩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3F7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800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EEDB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果树</w:t>
            </w:r>
          </w:p>
        </w:tc>
      </w:tr>
      <w:tr w14:paraId="46556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0048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A5E1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武功乡</w:t>
            </w:r>
          </w:p>
          <w:p w14:paraId="062BD4B0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坡魏村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DAF7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舞钢市恒博农业种植有限公司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2965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曹恒涛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0874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武功乡坡魏村1023亩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5AB2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1023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3CD1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小麦</w:t>
            </w:r>
          </w:p>
        </w:tc>
      </w:tr>
      <w:tr w14:paraId="2C1DA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6C5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1BED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武功乡</w:t>
            </w:r>
          </w:p>
          <w:p w14:paraId="159DFCB5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大李庄村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2D57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舞钢市飞腾种植场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C88B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李文飞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8209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武功乡李庄村897亩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5EBC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897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E74D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小麦</w:t>
            </w:r>
          </w:p>
        </w:tc>
      </w:tr>
      <w:tr w14:paraId="30D4E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92DE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93F2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武功乡</w:t>
            </w:r>
          </w:p>
          <w:p w14:paraId="5E4E2143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同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关</w:t>
            </w: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李村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D4B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舞钢市力禾种植专业合作社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B67F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管晓方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6B06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武功乡同关李村</w:t>
            </w:r>
          </w:p>
          <w:p w14:paraId="201E0BE5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770亩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2787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770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C12E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小麦</w:t>
            </w:r>
          </w:p>
        </w:tc>
      </w:tr>
      <w:tr w14:paraId="2731F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BE8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7BC9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庙街乡</w:t>
            </w:r>
          </w:p>
          <w:p w14:paraId="57158EBE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人头山村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A88E">
            <w:pPr>
              <w:widowControl/>
              <w:jc w:val="center"/>
              <w:rPr>
                <w:rFonts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河南省千宝农业种植有限责任公司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E627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Cs w:val="21"/>
                <w:lang w:val="en-US" w:eastAsia="zh-CN" w:bidi="ar"/>
              </w:rPr>
              <w:t>王宗晓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3A1E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庙街乡人头山村</w:t>
            </w:r>
          </w:p>
          <w:p w14:paraId="72328F39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770亩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2C6F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770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8F8E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茶叶</w:t>
            </w:r>
          </w:p>
        </w:tc>
      </w:tr>
      <w:bookmarkEnd w:id="0"/>
      <w:tr w14:paraId="372B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9FBB">
            <w:pPr>
              <w:widowControl/>
              <w:ind w:firstLine="440" w:firstLineChars="200"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80F4">
            <w:pPr>
              <w:widowControl/>
              <w:ind w:firstLine="440" w:firstLineChars="200"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685F">
            <w:pPr>
              <w:widowControl/>
              <w:ind w:firstLine="440" w:firstLineChars="200"/>
              <w:jc w:val="center"/>
              <w:rPr>
                <w:rFonts w:ascii="仿宋_GB2312" w:hAnsi="仿宋_GB2312" w:eastAsia="仿宋_GB2312" w:cs="仿宋"/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5940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4E77">
            <w:pPr>
              <w:widowControl/>
              <w:jc w:val="center"/>
              <w:rPr>
                <w:rFonts w:hint="default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val="en-US" w:eastAsia="zh-CN" w:bidi="ar"/>
              </w:rPr>
              <w:t>92574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7FE3">
            <w:pPr>
              <w:widowControl/>
              <w:jc w:val="center"/>
              <w:rPr>
                <w:rFonts w:hint="eastAsia" w:ascii="仿宋_GB2312" w:hAnsi="仿宋_GB2312" w:eastAsia="仿宋_GB2312" w:cs="仿宋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0C0F0A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5A37221D"/>
    <w:rsid w:val="5A37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2024-08-16T08:17:00Z</dcterms:created>
  <dc:creator>Administrator</dc:creator>
  <cp:lastModifiedBy>Administrator</cp:lastModifiedBy>
  <dcterms:modified xsi:type="dcterms:W3CDTF">2024-08-16T08:17:36Z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DDC9477C99F64D17BA3C7148B1173C3B_11</vt:lpwstr>
  </property>
</Properties>
</file>