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08F7D3">
      <w:pPr>
        <w:spacing w:line="1200" w:lineRule="exact"/>
        <w:jc w:val="center"/>
        <w:rPr>
          <w:rFonts w:ascii="方正小标宋简体" w:eastAsia="方正小标宋简体"/>
          <w:color w:val="FF0000"/>
          <w:spacing w:val="28"/>
          <w:w w:val="95"/>
          <w:sz w:val="84"/>
          <w:szCs w:val="84"/>
        </w:rPr>
      </w:pPr>
      <w:bookmarkStart w:id="0" w:name="_GoBack"/>
      <w:r>
        <w:rPr>
          <w:rFonts w:hint="eastAsia" w:ascii="方正小标宋简体" w:eastAsia="方正小标宋简体"/>
          <w:color w:val="FF0000"/>
          <w:spacing w:val="28"/>
          <w:w w:val="95"/>
          <w:sz w:val="84"/>
          <w:szCs w:val="84"/>
        </w:rPr>
        <w:t>舞钢市教育体育局文件</w:t>
      </w:r>
    </w:p>
    <w:bookmarkEnd w:id="0"/>
    <w:p w14:paraId="3D810142">
      <w:pPr>
        <w:spacing w:line="200" w:lineRule="exact"/>
        <w:jc w:val="left"/>
        <w:rPr>
          <w:rFonts w:ascii="仿宋_GB2312" w:eastAsia="仿宋_GB2312"/>
          <w:color w:val="000000"/>
          <w:sz w:val="32"/>
          <w:szCs w:val="32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49530</wp:posOffset>
                </wp:positionV>
                <wp:extent cx="5760085" cy="50800"/>
                <wp:effectExtent l="0" t="19050" r="5715" b="6350"/>
                <wp:wrapNone/>
                <wp:docPr id="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50800"/>
                          <a:chOff x="1713" y="3149"/>
                          <a:chExt cx="9190" cy="80"/>
                        </a:xfrm>
                      </wpg:grpSpPr>
                      <wps:wsp>
                        <wps:cNvPr id="5" name="自选图形 3"/>
                        <wps:cNvCnPr/>
                        <wps:spPr>
                          <a:xfrm>
                            <a:off x="1713" y="3149"/>
                            <a:ext cx="9188" cy="0"/>
                          </a:xfrm>
                          <a:prstGeom prst="straightConnector1">
                            <a:avLst/>
                          </a:prstGeom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" name="自选图形 3"/>
                        <wps:cNvCnPr/>
                        <wps:spPr>
                          <a:xfrm>
                            <a:off x="1715" y="3229"/>
                            <a:ext cx="9188" cy="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10.3pt;margin-top:3.9pt;height:4pt;width:453.55pt;z-index:251660288;mso-width-relative:page;mso-height-relative:page;" coordorigin="1713,3149" coordsize="9190,80" o:gfxdata="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h0mvY2AAAAAgB&#10;AAAPAAAAAAAAAAEAIAAAACIAAABkcnMvZG93bnJldi54bWxQSwECFAAUAAAACACHTuJA+hlGk40C&#10;AAAdBwAADgAAAAAAAAABACAAAAAnAQAAZHJzL2Uyb0RvYy54bWxQSwUGAAAAAAYABgBZAQAAJgYA&#10;AAAA&#10;">
                <o:lock v:ext="edit" aspectratio="f"/>
                <v:shape id="自选图形 3" o:spid="_x0000_s1026" o:spt="32" type="#_x0000_t32" style="position:absolute;left:1713;top:3149;height:0;width:9188;" filled="f" stroked="t" coordsize="21600,21600" o:gfxdata="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P0k5C5AAAA2g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FF0000" joinstyle="round"/>
                  <v:imagedata o:title=""/>
                  <o:lock v:ext="edit" aspectratio="f"/>
                </v:shape>
                <v:shape id="自选图形 3" o:spid="_x0000_s1026" o:spt="32" type="#_x0000_t32" style="position:absolute;left:1715;top:3229;height:0;width:9188;" filled="f" stroked="t" coordsize="21600,21600" o:gfxdata="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IdY72twAAANo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FF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9C8B4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 w14:paraId="2E820C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舞钢市教育体育局</w:t>
      </w:r>
    </w:p>
    <w:p w14:paraId="6C1985C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70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w w:val="98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w w:val="92"/>
          <w:sz w:val="44"/>
          <w:szCs w:val="44"/>
          <w:lang w:val="en-US" w:eastAsia="zh-CN"/>
        </w:rPr>
        <w:t>关于转发《</w:t>
      </w:r>
      <w:r>
        <w:rPr>
          <w:rFonts w:ascii="方正小标宋简体" w:hAnsi="方正小标宋简体" w:eastAsia="方正小标宋简体" w:cs="方正小标宋简体"/>
          <w:color w:val="000000"/>
          <w:kern w:val="0"/>
          <w:sz w:val="43"/>
          <w:szCs w:val="43"/>
          <w:lang w:val="en-US" w:eastAsia="zh-CN" w:bidi="ar"/>
        </w:rPr>
        <w:t>平顶山市教育体育局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3"/>
          <w:szCs w:val="43"/>
          <w:lang w:val="en-US" w:eastAsia="zh-CN" w:bidi="ar"/>
        </w:rPr>
        <w:t>关于进一步加强陪餐管理工作的通知》</w:t>
      </w: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  <w:lang w:val="en-US" w:eastAsia="zh-CN"/>
        </w:rPr>
        <w:t>的通知</w:t>
      </w:r>
    </w:p>
    <w:p w14:paraId="5F4929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 w14:paraId="43DC35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各乡镇中心校，市直各学校（园），各民办学校（园）：</w:t>
      </w:r>
    </w:p>
    <w:p w14:paraId="6220006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现将《平顶山市教育体育局关于进一步加强陪餐管理工作的通知》（</w:t>
      </w:r>
      <w:r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平教体资健〔2024〕14号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转发给你们，请认真贯彻落实。</w:t>
      </w:r>
    </w:p>
    <w:p w14:paraId="13CDF8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5120" w:firstLineChars="16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47281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5120" w:firstLineChars="16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6FB8A81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right"/>
        <w:textAlignment w:val="auto"/>
        <w:rPr>
          <w:rFonts w:hint="eastAsia" w:ascii="仿宋_GB2312" w:eastAsia="仿宋_GB2312"/>
          <w:sz w:val="32"/>
          <w:lang w:val="en-US" w:eastAsia="zh-CN"/>
        </w:rPr>
      </w:pPr>
      <w:r>
        <w:rPr>
          <w:rFonts w:hint="eastAsia" w:ascii="仿宋_GB2312" w:eastAsia="仿宋_GB2312"/>
          <w:sz w:val="32"/>
          <w:lang w:val="en-US" w:eastAsia="zh-CN"/>
        </w:rPr>
        <w:t xml:space="preserve">2024年10月9日    </w:t>
      </w:r>
    </w:p>
    <w:p w14:paraId="53C7B43A">
      <w:pPr>
        <w:rPr>
          <w:rFonts w:hint="eastAsia" w:ascii="仿宋_GB2312" w:eastAsia="仿宋_GB2312"/>
          <w:sz w:val="32"/>
          <w:lang w:val="en-US" w:eastAsia="zh-CN"/>
        </w:rPr>
      </w:pPr>
      <w:r>
        <w:rPr>
          <w:rFonts w:hint="eastAsia" w:ascii="仿宋_GB2312" w:eastAsia="仿宋_GB2312"/>
          <w:sz w:val="32"/>
          <w:lang w:val="en-US" w:eastAsia="zh-CN"/>
        </w:rPr>
        <w:br w:type="page"/>
      </w:r>
    </w:p>
    <w:p w14:paraId="02BB5280">
      <w:pP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sectPr>
          <w:footerReference r:id="rId3" w:type="default"/>
          <w:pgSz w:w="11906" w:h="16838"/>
          <w:pgMar w:top="1587" w:right="1587" w:bottom="1587" w:left="158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789295" cy="8114030"/>
            <wp:effectExtent l="0" t="0" r="1905" b="1270"/>
            <wp:docPr id="24" name="图片 24" descr="平教体资健〔2024〕14号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平教体资健〔2024〕14号_页面_1"/>
                    <pic:cNvPicPr>
                      <a:picLocks noChangeAspect="1"/>
                    </pic:cNvPicPr>
                  </pic:nvPicPr>
                  <pic:blipFill>
                    <a:blip r:embed="rId5"/>
                    <a:srcRect l="12006" t="12054" r="10815" b="11455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595620" cy="8143240"/>
            <wp:effectExtent l="0" t="0" r="0" b="0"/>
            <wp:docPr id="23" name="图片 23" descr="平教体资健〔2024〕14号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平教体资健〔2024〕14号_页面_2"/>
                    <pic:cNvPicPr>
                      <a:picLocks noChangeAspect="1"/>
                    </pic:cNvPicPr>
                  </pic:nvPicPr>
                  <pic:blipFill>
                    <a:blip r:embed="rId6"/>
                    <a:srcRect l="11809" t="8302" r="10505" b="11763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650865" cy="8061325"/>
            <wp:effectExtent l="0" t="0" r="0" b="0"/>
            <wp:docPr id="22" name="图片 22" descr="平教体资健〔2024〕14号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平教体资健〔2024〕14号_页面_3"/>
                    <pic:cNvPicPr>
                      <a:picLocks noChangeAspect="1"/>
                    </pic:cNvPicPr>
                  </pic:nvPicPr>
                  <pic:blipFill>
                    <a:blip r:embed="rId7"/>
                    <a:srcRect l="11078" t="7972" r="11273" b="13699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614670" cy="6777355"/>
            <wp:effectExtent l="0" t="0" r="0" b="0"/>
            <wp:docPr id="21" name="图片 21" descr="平教体资健〔2024〕14号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平教体资健〔2024〕14号_页面_4"/>
                    <pic:cNvPicPr>
                      <a:picLocks noChangeAspect="1"/>
                    </pic:cNvPicPr>
                  </pic:nvPicPr>
                  <pic:blipFill>
                    <a:blip r:embed="rId8"/>
                    <a:srcRect l="12166" t="7485" r="11112" b="2703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66ED">
      <w:pP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sectPr>
          <w:pgSz w:w="16838" w:h="11906" w:orient="landscape"/>
          <w:pgMar w:top="1587" w:right="1587" w:bottom="1587" w:left="1587" w:header="851" w:footer="992" w:gutter="0"/>
          <w:cols w:space="0" w:num="1"/>
          <w:rtlGutter w:val="0"/>
          <w:docGrid w:type="lines" w:linePitch="323" w:charSpace="0"/>
        </w:sectPr>
      </w:pP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8891905" cy="5456555"/>
            <wp:effectExtent l="0" t="0" r="10795" b="4445"/>
            <wp:docPr id="20" name="图片 20" descr="平教体资健〔2024〕14号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平教体资健〔2024〕14号_页面_5"/>
                    <pic:cNvPicPr>
                      <a:picLocks noChangeAspect="1"/>
                    </pic:cNvPicPr>
                  </pic:nvPicPr>
                  <pic:blipFill>
                    <a:blip r:embed="rId9"/>
                    <a:srcRect l="6089" t="11882" r="5665" b="11542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45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8779510" cy="4775835"/>
            <wp:effectExtent l="0" t="0" r="8890" b="12065"/>
            <wp:docPr id="19" name="图片 19" descr="平教体资健〔2024〕14号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平教体资健〔2024〕14号_页面_6"/>
                    <pic:cNvPicPr>
                      <a:picLocks noChangeAspect="1"/>
                    </pic:cNvPicPr>
                  </pic:nvPicPr>
                  <pic:blipFill>
                    <a:blip r:embed="rId10"/>
                    <a:srcRect l="6163" t="16469" r="5300" b="15432"/>
                    <a:stretch>
                      <a:fillRect/>
                    </a:stretch>
                  </pic:blipFill>
                  <pic:spPr>
                    <a:xfrm>
                      <a:off x="0" y="0"/>
                      <a:ext cx="8779510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C61C"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616575" cy="8592185"/>
            <wp:effectExtent l="0" t="0" r="9525" b="5715"/>
            <wp:docPr id="18" name="图片 18" descr="平教体资健〔2024〕14号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平教体资健〔2024〕14号_页面_7"/>
                    <pic:cNvPicPr>
                      <a:picLocks noChangeAspect="1"/>
                    </pic:cNvPicPr>
                  </pic:nvPicPr>
                  <pic:blipFill>
                    <a:blip r:embed="rId11"/>
                    <a:srcRect l="11319" t="8547" r="11422" b="788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587" w:right="1587" w:bottom="1587" w:left="1587" w:header="851" w:footer="992" w:gutter="0"/>
      <w:cols w:space="0" w:num="1"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03EC50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6EDDCC"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6EDDCC"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MTRlODEyZWFlNWFmMDkzZTMyMTU1YThkMTQzMzYifQ=="/>
  </w:docVars>
  <w:rsids>
    <w:rsidRoot w:val="078A4615"/>
    <w:rsid w:val="078A4615"/>
    <w:rsid w:val="1CF929DD"/>
    <w:rsid w:val="20BF231B"/>
    <w:rsid w:val="2A952E60"/>
    <w:rsid w:val="37FB0975"/>
    <w:rsid w:val="59780DBB"/>
    <w:rsid w:val="64290EE7"/>
    <w:rsid w:val="64FD1B5A"/>
    <w:rsid w:val="6D2772BD"/>
    <w:rsid w:val="7BB73927"/>
    <w:rsid w:val="7D76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widowControl w:val="0"/>
      <w:snapToGrid/>
      <w:spacing w:line="240" w:lineRule="auto"/>
      <w:ind w:firstLine="0" w:firstLineChars="0"/>
      <w:jc w:val="center"/>
    </w:pPr>
    <w:rPr>
      <w:rFonts w:ascii="Calibri" w:hAnsi="Calibri" w:eastAsia="宋体" w:cs="Times New Roman"/>
      <w:color w:val="FF0000"/>
      <w:kern w:val="2"/>
      <w:sz w:val="144"/>
      <w:szCs w:val="24"/>
      <w:lang w:val="en-US" w:eastAsia="zh-CN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148</Words>
  <Characters>159</Characters>
  <Lines>0</Lines>
  <Paragraphs>0</Paragraphs>
  <TotalTime>2</TotalTime>
  <ScaleCrop>false</ScaleCrop>
  <LinksUpToDate>false</LinksUpToDate>
  <CharactersWithSpaces>165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2024-10-09T00:53:00Z</dcterms:created>
  <dc:creator>Administrator</dc:creator>
  <cp:lastModifiedBy>Administrator</cp:lastModifiedBy>
  <cp:lastPrinted>2024-10-14T02:50:25Z</cp:lastPrinted>
  <dcterms:modified xsi:type="dcterms:W3CDTF">2024-10-14T02:52:35Z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A8D5A24395DA47E3AD0F17C8C81CC7EA_11</vt:lpwstr>
  </property>
</Properties>
</file>